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3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6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7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EE18E5" w:rsidRPr="001E4D3A" w:rsidRDefault="00EE18E5" w:rsidP="00EE18E5">
      <w:pPr>
        <w:pStyle w:val="Nzev"/>
        <w:rPr>
          <w:rFonts w:cs="Courier New"/>
          <w:b/>
        </w:rPr>
      </w:pPr>
    </w:p>
    <w:p w:rsidR="00EE18E5" w:rsidRPr="001E4D3A" w:rsidRDefault="00EE18E5" w:rsidP="00EE18E5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6775" cy="1143000"/>
            <wp:effectExtent l="19050" t="0" r="9525" b="0"/>
            <wp:docPr id="2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E5" w:rsidRPr="001E4D3A" w:rsidRDefault="00EE18E5" w:rsidP="00EE18E5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EE18E5" w:rsidRPr="001E4D3A" w:rsidRDefault="00EE18E5" w:rsidP="00E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EE18E5" w:rsidRPr="001E4D3A" w:rsidRDefault="00EE18E5" w:rsidP="00E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EE18E5" w:rsidRPr="001E4D3A" w:rsidRDefault="00EE18E5" w:rsidP="00EE18E5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EE18E5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EE18E5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EE18E5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EE18E5" w:rsidRPr="001E4D3A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Mgr. </w:t>
            </w: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Eva Hájková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Člověk a příroda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Zeměpis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Zeměpis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8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Státy Evropy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Státy západní Evropy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12.07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HAJ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Z</w:t>
            </w:r>
            <w:r w:rsidR="001F1B5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E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8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B078A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</w:t>
            </w:r>
            <w:r w:rsidR="00B078AB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</w:t>
            </w: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. 11. </w:t>
            </w:r>
            <w:r w:rsidRPr="0005728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2012</w:t>
            </w:r>
          </w:p>
        </w:tc>
      </w:tr>
    </w:tbl>
    <w:p w:rsidR="00EE18E5" w:rsidRPr="001E4D3A" w:rsidRDefault="00EE18E5" w:rsidP="00EE18E5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62301B" w:rsidRPr="004A61BF" w:rsidRDefault="004A61BF">
      <w:pPr>
        <w:rPr>
          <w:rFonts w:ascii="Times New Roman" w:hAnsi="Times New Roman" w:cs="Times New Roman"/>
          <w:sz w:val="28"/>
          <w:szCs w:val="28"/>
        </w:rPr>
      </w:pPr>
      <w:r w:rsidRPr="004A61BF">
        <w:rPr>
          <w:rFonts w:ascii="Times New Roman" w:hAnsi="Times New Roman" w:cs="Times New Roman"/>
          <w:sz w:val="28"/>
          <w:szCs w:val="28"/>
        </w:rPr>
        <w:lastRenderedPageBreak/>
        <w:t>Pracovní list č. 3</w:t>
      </w:r>
    </w:p>
    <w:p w:rsidR="004A61BF" w:rsidRPr="0086544B" w:rsidRDefault="004A61BF" w:rsidP="004A61B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6544B">
        <w:rPr>
          <w:rFonts w:ascii="Times New Roman" w:hAnsi="Times New Roman" w:cs="Times New Roman"/>
          <w:b/>
          <w:sz w:val="36"/>
          <w:szCs w:val="36"/>
          <w:u w:val="single"/>
        </w:rPr>
        <w:t>Státy západní Evropy – opakování</w:t>
      </w:r>
    </w:p>
    <w:p w:rsidR="004A61BF" w:rsidRDefault="004A61BF" w:rsidP="004A61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6C74" w:rsidRDefault="004A61BF" w:rsidP="004A61BF">
      <w:pPr>
        <w:rPr>
          <w:rFonts w:ascii="Times New Roman" w:hAnsi="Times New Roman" w:cs="Times New Roman"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V západní Evropě leží tyto státy: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C74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……………………………………………….……………………………………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356C74">
        <w:rPr>
          <w:rFonts w:ascii="Times New Roman" w:hAnsi="Times New Roman" w:cs="Times New Roman"/>
          <w:sz w:val="28"/>
          <w:szCs w:val="28"/>
        </w:rPr>
        <w:t>…………………………………………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4A61BF">
      <w:pPr>
        <w:rPr>
          <w:rFonts w:ascii="Times New Roman" w:hAnsi="Times New Roman" w:cs="Times New Roman"/>
          <w:sz w:val="28"/>
          <w:szCs w:val="28"/>
        </w:rPr>
      </w:pPr>
    </w:p>
    <w:p w:rsidR="004A61BF" w:rsidRPr="00356C74" w:rsidRDefault="004A61BF" w:rsidP="004A61BF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1) Doplň následující text: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Rozlohou největší stát západní Evropy je 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DA117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 druhým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je …………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…………………….  Nejvíce obyvatel mají 2 státy: …………………… a ……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 , ale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největší hustotu osídlení v Evropě má …………….. a ……………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Většinu povrchu států západní Evropy tvoří …………………, jen na jihu a 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jihovýchodě je hradba 2 pohoří: ………………… a 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Podnebí většiny států je mírné …………………, jen jih Francie má podnebí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4A61BF">
      <w:pPr>
        <w:rPr>
          <w:rFonts w:ascii="Times New Roman" w:hAnsi="Times New Roman" w:cs="Times New Roman"/>
          <w:sz w:val="28"/>
          <w:szCs w:val="28"/>
        </w:rPr>
      </w:pPr>
    </w:p>
    <w:p w:rsidR="004A61BF" w:rsidRPr="00356C74" w:rsidRDefault="004A61BF" w:rsidP="004A61BF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2) Z pojmů na řádku vyškrtni ty, které nepatří do západní Evropy: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</w:t>
      </w:r>
      <w:r w:rsidR="00356C74">
        <w:rPr>
          <w:rFonts w:ascii="Times New Roman" w:hAnsi="Times New Roman" w:cs="Times New Roman"/>
          <w:sz w:val="28"/>
          <w:szCs w:val="28"/>
        </w:rPr>
        <w:t xml:space="preserve"> pohoří</w:t>
      </w:r>
      <w:r w:rsidR="003B60B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0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Alpy    Apeniny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Pyreneje    Karpaty    Francouzské středohoří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nížiny</w:t>
      </w:r>
      <w:r w:rsidR="003B60B3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Valašská   </w:t>
      </w:r>
      <w:r w:rsidR="00356C7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Pádská    Francouzská    Severoněmecká    Uherská</w:t>
      </w:r>
    </w:p>
    <w:p w:rsidR="00505C97" w:rsidRDefault="004A61B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c)  </w:t>
      </w:r>
      <w:r w:rsidR="00505C97">
        <w:rPr>
          <w:rFonts w:ascii="Times New Roman" w:hAnsi="Times New Roman" w:cs="Times New Roman"/>
          <w:sz w:val="28"/>
          <w:szCs w:val="28"/>
        </w:rPr>
        <w:t>řeky</w:t>
      </w:r>
      <w:r w:rsidR="003B60B3">
        <w:rPr>
          <w:rFonts w:ascii="Times New Roman" w:hAnsi="Times New Roman" w:cs="Times New Roman"/>
          <w:sz w:val="28"/>
          <w:szCs w:val="28"/>
        </w:rPr>
        <w:t xml:space="preserve">:    </w:t>
      </w:r>
      <w:r w:rsidR="00505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Rýn    Labe    Dunaj    Siena    Volha    Temže</w:t>
      </w:r>
      <w:r w:rsidR="00505C97">
        <w:rPr>
          <w:rFonts w:ascii="Times New Roman" w:hAnsi="Times New Roman" w:cs="Times New Roman"/>
          <w:sz w:val="28"/>
          <w:szCs w:val="28"/>
        </w:rPr>
        <w:t xml:space="preserve">    Pád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</w:p>
    <w:p w:rsidR="00505C97" w:rsidRPr="00356C74" w:rsidRDefault="00505C97" w:rsidP="00505C97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lastRenderedPageBreak/>
        <w:t>3) Rozhodni, jestli je věta správná, pokud ne, oprav tvrzení: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Nejvíce ropy těží Francie v oblasti Severního moře. ………………………..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Černé uhlí se těží ve Velké Británii a v Belgii. ……………………………..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Velká Británie má 80% energie z atomových elektráren. ………………….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Velká Británie, Francie a Belgie jsou konstituční monarchie. ………………….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Nizozemí, Irsko a Lucembursko jsou republiky. ………………………………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Velká Británie a Nizozemí mají významný chov ovcí. …………………………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severní Francii se nejvíce pěstuje vinná réva. ………………………………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Poldr je zavlažované pole. ……………………………………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</w:p>
    <w:p w:rsidR="00505C97" w:rsidRPr="00356C74" w:rsidRDefault="00505C97" w:rsidP="00505C97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4) Propoj název státu, hlavní město a další města:</w:t>
      </w:r>
    </w:p>
    <w:p w:rsidR="00505C97" w:rsidRDefault="00356C74" w:rsidP="00505C97">
      <w:pPr>
        <w:rPr>
          <w:rFonts w:ascii="Times New Roman" w:hAnsi="Times New Roman" w:cs="Times New Roman"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Hlavní město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6C74">
        <w:rPr>
          <w:rFonts w:ascii="Times New Roman" w:hAnsi="Times New Roman" w:cs="Times New Roman"/>
          <w:b/>
          <w:sz w:val="28"/>
          <w:szCs w:val="28"/>
        </w:rPr>
        <w:t>stát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6C74">
        <w:rPr>
          <w:rFonts w:ascii="Times New Roman" w:hAnsi="Times New Roman" w:cs="Times New Roman"/>
          <w:b/>
          <w:sz w:val="28"/>
          <w:szCs w:val="28"/>
        </w:rPr>
        <w:t>další města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Brusel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Francie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Rotterdam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Dublin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Lucembursko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Liverpool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Londýn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Nizozemí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Marseille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Lucemburk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Velká Británie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A1179">
        <w:rPr>
          <w:rFonts w:ascii="Times New Roman" w:hAnsi="Times New Roman" w:cs="Times New Roman"/>
          <w:sz w:val="28"/>
          <w:szCs w:val="28"/>
        </w:rPr>
        <w:t>Haag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Paříž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Belgie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Glasgow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Amsterdam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Irská </w:t>
      </w:r>
      <w:proofErr w:type="spellStart"/>
      <w:r>
        <w:rPr>
          <w:rFonts w:ascii="Times New Roman" w:hAnsi="Times New Roman" w:cs="Times New Roman"/>
          <w:sz w:val="28"/>
          <w:szCs w:val="28"/>
        </w:rPr>
        <w:t>rep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Antverpy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</w:p>
    <w:p w:rsidR="00DA1179" w:rsidRPr="00356C74" w:rsidRDefault="00DA1179" w:rsidP="00505C97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5) Ke každému pojmu (výrobku) připiš stát, ke kterému patří:</w:t>
      </w:r>
    </w:p>
    <w:p w:rsidR="00DA1179" w:rsidRDefault="00F0194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DA1179">
        <w:rPr>
          <w:rFonts w:ascii="Times New Roman" w:hAnsi="Times New Roman" w:cs="Times New Roman"/>
          <w:sz w:val="28"/>
          <w:szCs w:val="28"/>
        </w:rPr>
        <w:t xml:space="preserve">ulipány ………………..,  Renault …………………. </w:t>
      </w:r>
      <w:proofErr w:type="spellStart"/>
      <w:r w:rsidR="00DA1179">
        <w:rPr>
          <w:rFonts w:ascii="Times New Roman" w:hAnsi="Times New Roman" w:cs="Times New Roman"/>
          <w:sz w:val="28"/>
          <w:szCs w:val="28"/>
        </w:rPr>
        <w:t>Phillips</w:t>
      </w:r>
      <w:proofErr w:type="spellEnd"/>
      <w:r w:rsidR="00DA1179">
        <w:rPr>
          <w:rFonts w:ascii="Times New Roman" w:hAnsi="Times New Roman" w:cs="Times New Roman"/>
          <w:sz w:val="28"/>
          <w:szCs w:val="28"/>
        </w:rPr>
        <w:t xml:space="preserve"> ………………..</w:t>
      </w:r>
    </w:p>
    <w:p w:rsidR="00DA1179" w:rsidRDefault="00F0194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DA1179">
        <w:rPr>
          <w:rFonts w:ascii="Times New Roman" w:hAnsi="Times New Roman" w:cs="Times New Roman"/>
          <w:sz w:val="28"/>
          <w:szCs w:val="28"/>
        </w:rPr>
        <w:t xml:space="preserve">lna …………………. </w:t>
      </w:r>
      <w:proofErr w:type="spellStart"/>
      <w:r w:rsidR="00DA1179">
        <w:rPr>
          <w:rFonts w:ascii="Times New Roman" w:hAnsi="Times New Roman" w:cs="Times New Roman"/>
          <w:sz w:val="28"/>
          <w:szCs w:val="28"/>
        </w:rPr>
        <w:t>Stonehange</w:t>
      </w:r>
      <w:proofErr w:type="spellEnd"/>
      <w:r w:rsidR="00DA1179">
        <w:rPr>
          <w:rFonts w:ascii="Times New Roman" w:hAnsi="Times New Roman" w:cs="Times New Roman"/>
          <w:sz w:val="28"/>
          <w:szCs w:val="28"/>
        </w:rPr>
        <w:t xml:space="preserve"> ………………. atomové elektr. ................ </w:t>
      </w:r>
    </w:p>
    <w:p w:rsidR="00DA1179" w:rsidRDefault="00F0194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</w:t>
      </w:r>
      <w:r w:rsidR="00DA1179">
        <w:rPr>
          <w:rFonts w:ascii="Times New Roman" w:hAnsi="Times New Roman" w:cs="Times New Roman"/>
          <w:sz w:val="28"/>
          <w:szCs w:val="28"/>
        </w:rPr>
        <w:t>ampaňské …………….. zelený ostrov ……………..pralinky ………………..</w:t>
      </w:r>
    </w:p>
    <w:p w:rsidR="00DA1179" w:rsidRDefault="00F0194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DA1179">
        <w:rPr>
          <w:rFonts w:ascii="Times New Roman" w:hAnsi="Times New Roman" w:cs="Times New Roman"/>
          <w:sz w:val="28"/>
          <w:szCs w:val="28"/>
        </w:rPr>
        <w:t>ídlo NATO ……………větrné mlýny …………….</w:t>
      </w:r>
      <w:r w:rsidR="00DA1179" w:rsidRPr="00DA1179">
        <w:rPr>
          <w:rFonts w:ascii="Times New Roman" w:hAnsi="Times New Roman" w:cs="Times New Roman"/>
          <w:sz w:val="28"/>
          <w:szCs w:val="28"/>
        </w:rPr>
        <w:t xml:space="preserve"> </w:t>
      </w:r>
      <w:r w:rsidR="00DA1179">
        <w:rPr>
          <w:rFonts w:ascii="Times New Roman" w:hAnsi="Times New Roman" w:cs="Times New Roman"/>
          <w:sz w:val="28"/>
          <w:szCs w:val="28"/>
        </w:rPr>
        <w:t>atomové elektr. …………</w:t>
      </w:r>
    </w:p>
    <w:p w:rsidR="003B60B3" w:rsidRPr="003B60B3" w:rsidRDefault="003B60B3" w:rsidP="003B60B3">
      <w:pPr>
        <w:rPr>
          <w:rFonts w:ascii="Times New Roman" w:hAnsi="Times New Roman" w:cs="Times New Roman"/>
          <w:b/>
          <w:sz w:val="28"/>
          <w:szCs w:val="28"/>
        </w:rPr>
      </w:pPr>
      <w:r w:rsidRPr="003B60B3">
        <w:rPr>
          <w:rFonts w:ascii="Times New Roman" w:hAnsi="Times New Roman" w:cs="Times New Roman"/>
          <w:b/>
          <w:sz w:val="28"/>
          <w:szCs w:val="28"/>
        </w:rPr>
        <w:lastRenderedPageBreak/>
        <w:t>6) Doplň křížovku a vyřeš tajenku:</w:t>
      </w:r>
    </w:p>
    <w:p w:rsidR="00851D49" w:rsidRDefault="00851D49" w:rsidP="003B60B3">
      <w:pPr>
        <w:rPr>
          <w:rFonts w:ascii="Times New Roman" w:hAnsi="Times New Roman" w:cs="Times New Roman"/>
          <w:sz w:val="28"/>
          <w:szCs w:val="28"/>
        </w:rPr>
        <w:sectPr w:rsidR="00851D49" w:rsidSect="0062301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439"/>
        <w:gridCol w:w="439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B60B3" w:rsidTr="00427CB7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427CB7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427CB7">
        <w:trPr>
          <w:trHeight w:val="510"/>
        </w:trPr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427CB7">
        <w:trPr>
          <w:trHeight w:val="510"/>
        </w:trPr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427CB7">
        <w:trPr>
          <w:trHeight w:val="510"/>
        </w:trPr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427CB7">
        <w:trPr>
          <w:trHeight w:val="510"/>
        </w:trPr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3B60B3">
        <w:trPr>
          <w:trHeight w:val="510"/>
        </w:trPr>
        <w:tc>
          <w:tcPr>
            <w:tcW w:w="510" w:type="dxa"/>
            <w:tcBorders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3B60B3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0B3" w:rsidTr="003B60B3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C4BC96" w:themeFill="background2" w:themeFillShade="BF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3B60B3" w:rsidRDefault="003B60B3" w:rsidP="0042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</w:pPr>
    </w:p>
    <w:p w:rsidR="00851D49" w:rsidRDefault="00851D49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1. průliv mezi Francií a Velkou Británií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2. sídelní město v Nizozemí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3. zelený ostrov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4. severní země Velké Británie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5. hlavní město Belgie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6. hlavní město Irské republiky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7. jihozápadní země Velké Británie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8. vysušen</w:t>
      </w:r>
      <w:r w:rsidR="0086544B">
        <w:rPr>
          <w:rFonts w:ascii="Times New Roman" w:hAnsi="Times New Roman" w:cs="Times New Roman"/>
          <w:sz w:val="28"/>
          <w:szCs w:val="28"/>
        </w:rPr>
        <w:t>ý záliv</w:t>
      </w:r>
      <w:r w:rsidRPr="00851D49">
        <w:rPr>
          <w:rFonts w:ascii="Times New Roman" w:hAnsi="Times New Roman" w:cs="Times New Roman"/>
          <w:sz w:val="28"/>
          <w:szCs w:val="28"/>
        </w:rPr>
        <w:t xml:space="preserve"> v Nizozemí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>9. hlavní město nejmenšího státu západní Evropy</w:t>
      </w:r>
    </w:p>
    <w:p w:rsidR="00851D49" w:rsidRDefault="00851D49" w:rsidP="003B60B3">
      <w:pPr>
        <w:rPr>
          <w:rFonts w:ascii="Times New Roman" w:hAnsi="Times New Roman" w:cs="Times New Roman"/>
          <w:sz w:val="28"/>
          <w:szCs w:val="28"/>
        </w:rPr>
        <w:sectPr w:rsidR="00851D49" w:rsidSect="00851D4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  <w:sectPr w:rsidR="003B60B3" w:rsidSect="00851D4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Tajenka:  ……………………………………..</w:t>
      </w:r>
    </w:p>
    <w:p w:rsidR="00DA1179" w:rsidRPr="00356C74" w:rsidRDefault="00843E4B" w:rsidP="00505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DA1179" w:rsidRPr="00356C74">
        <w:rPr>
          <w:rFonts w:ascii="Times New Roman" w:hAnsi="Times New Roman" w:cs="Times New Roman"/>
          <w:b/>
          <w:sz w:val="28"/>
          <w:szCs w:val="28"/>
        </w:rPr>
        <w:t>) Do přiložené slepé mapy Evropy zakresli co nejpřesněji: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Marseille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Londýn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Brusel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Dublin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5. </w:t>
      </w:r>
      <w:r w:rsidR="00356C74">
        <w:rPr>
          <w:rFonts w:ascii="Times New Roman" w:hAnsi="Times New Roman" w:cs="Times New Roman"/>
          <w:sz w:val="28"/>
          <w:szCs w:val="28"/>
        </w:rPr>
        <w:t>Alpy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Lucemburk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21F83">
        <w:rPr>
          <w:rFonts w:ascii="Times New Roman" w:hAnsi="Times New Roman" w:cs="Times New Roman"/>
          <w:sz w:val="28"/>
          <w:szCs w:val="28"/>
        </w:rPr>
        <w:t>Rotterdam</w:t>
      </w:r>
      <w:r w:rsidR="00021F83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  <w:t>8. Glasgow</w:t>
      </w:r>
      <w:r w:rsidR="00021F83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  <w:t xml:space="preserve">9. </w:t>
      </w:r>
      <w:r w:rsidR="00356C74">
        <w:rPr>
          <w:rFonts w:ascii="Times New Roman" w:hAnsi="Times New Roman" w:cs="Times New Roman"/>
          <w:sz w:val="28"/>
          <w:szCs w:val="28"/>
        </w:rPr>
        <w:t>Průliv La Manche</w:t>
      </w:r>
    </w:p>
    <w:p w:rsidR="00021F83" w:rsidRDefault="00021F83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3B6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Liverpool</w:t>
      </w:r>
      <w:r w:rsidR="00356C74">
        <w:rPr>
          <w:rFonts w:ascii="Times New Roman" w:hAnsi="Times New Roman" w:cs="Times New Roman"/>
          <w:sz w:val="28"/>
          <w:szCs w:val="28"/>
        </w:rPr>
        <w:tab/>
      </w:r>
      <w:r w:rsidR="00356C74">
        <w:rPr>
          <w:rFonts w:ascii="Times New Roman" w:hAnsi="Times New Roman" w:cs="Times New Roman"/>
          <w:sz w:val="28"/>
          <w:szCs w:val="28"/>
        </w:rPr>
        <w:tab/>
        <w:t>11. Paříž</w:t>
      </w:r>
      <w:r w:rsidR="00356C74">
        <w:rPr>
          <w:rFonts w:ascii="Times New Roman" w:hAnsi="Times New Roman" w:cs="Times New Roman"/>
          <w:sz w:val="28"/>
          <w:szCs w:val="28"/>
        </w:rPr>
        <w:tab/>
      </w:r>
      <w:r w:rsidR="00356C74">
        <w:rPr>
          <w:rFonts w:ascii="Times New Roman" w:hAnsi="Times New Roman" w:cs="Times New Roman"/>
          <w:sz w:val="28"/>
          <w:szCs w:val="28"/>
        </w:rPr>
        <w:tab/>
      </w:r>
      <w:r w:rsidR="00356C74">
        <w:rPr>
          <w:rFonts w:ascii="Times New Roman" w:hAnsi="Times New Roman" w:cs="Times New Roman"/>
          <w:sz w:val="28"/>
          <w:szCs w:val="28"/>
        </w:rPr>
        <w:tab/>
        <w:t>12. Amsterdam</w:t>
      </w: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5672770"/>
            <wp:effectExtent l="19050" t="0" r="0" b="0"/>
            <wp:docPr id="1" name="obrázek 1" descr="ma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A3" w:rsidRDefault="00E3395B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obr.1]</w:t>
      </w:r>
      <w:proofErr w:type="gramEnd"/>
    </w:p>
    <w:p w:rsidR="00A846DB" w:rsidRDefault="00A846DB" w:rsidP="00505C97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505C97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Pracovní list č. 3      </w:t>
      </w:r>
      <w:r>
        <w:rPr>
          <w:rFonts w:ascii="Times New Roman" w:hAnsi="Times New Roman" w:cs="Times New Roman"/>
          <w:color w:val="FF0000"/>
          <w:sz w:val="36"/>
          <w:szCs w:val="36"/>
        </w:rPr>
        <w:t>ŘEŠENÍ</w:t>
      </w:r>
    </w:p>
    <w:p w:rsidR="00A846DB" w:rsidRDefault="00A846DB" w:rsidP="00A846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Státy západní Evropy – opakování</w:t>
      </w:r>
    </w:p>
    <w:p w:rsidR="00A846DB" w:rsidRDefault="00A846DB" w:rsidP="00A846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 západní Evropě leží tyto státy: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Velká Británie, Francie, Irská republika, Nizozemí, Belgie, Lucembursko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Doplň následující text: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Rozlohou největší stát západní Evropy je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>….., druhým je …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Velká 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Británie</w:t>
      </w:r>
      <w:r>
        <w:rPr>
          <w:rFonts w:ascii="Times New Roman" w:hAnsi="Times New Roman" w:cs="Times New Roman"/>
          <w:sz w:val="28"/>
          <w:szCs w:val="28"/>
        </w:rPr>
        <w:t>…….  Nejvíce obyvatel mají 2 státy: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 xml:space="preserve">… a </w:t>
      </w:r>
      <w:r>
        <w:rPr>
          <w:rFonts w:ascii="Times New Roman" w:hAnsi="Times New Roman" w:cs="Times New Roman"/>
          <w:color w:val="FF0000"/>
          <w:sz w:val="28"/>
          <w:szCs w:val="28"/>
        </w:rPr>
        <w:t>Velká Británie</w:t>
      </w:r>
      <w:r>
        <w:rPr>
          <w:rFonts w:ascii="Times New Roman" w:hAnsi="Times New Roman" w:cs="Times New Roman"/>
          <w:sz w:val="28"/>
          <w:szCs w:val="28"/>
        </w:rPr>
        <w:t>…,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ale největší hustotu osídlení v Evropě má …</w:t>
      </w:r>
      <w:r>
        <w:rPr>
          <w:rFonts w:ascii="Times New Roman" w:hAnsi="Times New Roman" w:cs="Times New Roman"/>
          <w:color w:val="FF0000"/>
          <w:sz w:val="28"/>
          <w:szCs w:val="28"/>
        </w:rPr>
        <w:t>Nizozemí</w:t>
      </w:r>
      <w:r>
        <w:rPr>
          <w:rFonts w:ascii="Times New Roman" w:hAnsi="Times New Roman" w:cs="Times New Roman"/>
          <w:sz w:val="28"/>
          <w:szCs w:val="28"/>
        </w:rPr>
        <w:t>.. a …</w:t>
      </w:r>
      <w:r>
        <w:rPr>
          <w:rFonts w:ascii="Times New Roman" w:hAnsi="Times New Roman" w:cs="Times New Roman"/>
          <w:color w:val="FF0000"/>
          <w:sz w:val="28"/>
          <w:szCs w:val="28"/>
        </w:rPr>
        <w:t>Belgie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Většinu povrchu států západní Evropy tvoří …</w:t>
      </w:r>
      <w:r>
        <w:rPr>
          <w:rFonts w:ascii="Times New Roman" w:hAnsi="Times New Roman" w:cs="Times New Roman"/>
          <w:color w:val="FF0000"/>
          <w:sz w:val="28"/>
          <w:szCs w:val="28"/>
        </w:rPr>
        <w:t>nížiny</w:t>
      </w:r>
      <w:r>
        <w:rPr>
          <w:rFonts w:ascii="Times New Roman" w:hAnsi="Times New Roman" w:cs="Times New Roman"/>
          <w:sz w:val="28"/>
          <w:szCs w:val="28"/>
        </w:rPr>
        <w:t xml:space="preserve">…, jen na jihu a 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jihovýchodě je hradba 2 pohoří: …</w:t>
      </w:r>
      <w:r>
        <w:rPr>
          <w:rFonts w:ascii="Times New Roman" w:hAnsi="Times New Roman" w:cs="Times New Roman"/>
          <w:color w:val="FF0000"/>
          <w:sz w:val="28"/>
          <w:szCs w:val="28"/>
        </w:rPr>
        <w:t>Alpy</w:t>
      </w:r>
      <w:r>
        <w:rPr>
          <w:rFonts w:ascii="Times New Roman" w:hAnsi="Times New Roman" w:cs="Times New Roman"/>
          <w:sz w:val="28"/>
          <w:szCs w:val="28"/>
        </w:rPr>
        <w:t>……… a ……</w:t>
      </w:r>
      <w:r>
        <w:rPr>
          <w:rFonts w:ascii="Times New Roman" w:hAnsi="Times New Roman" w:cs="Times New Roman"/>
          <w:color w:val="FF0000"/>
          <w:sz w:val="28"/>
          <w:szCs w:val="28"/>
        </w:rPr>
        <w:t>Pyreneje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Podnebí většiny států je mírné …</w:t>
      </w:r>
      <w:r>
        <w:rPr>
          <w:rFonts w:ascii="Times New Roman" w:hAnsi="Times New Roman" w:cs="Times New Roman"/>
          <w:color w:val="FF0000"/>
          <w:sz w:val="28"/>
          <w:szCs w:val="28"/>
        </w:rPr>
        <w:t>oceánské</w:t>
      </w:r>
      <w:r>
        <w:rPr>
          <w:rFonts w:ascii="Times New Roman" w:hAnsi="Times New Roman" w:cs="Times New Roman"/>
          <w:sz w:val="28"/>
          <w:szCs w:val="28"/>
        </w:rPr>
        <w:t>…, jen jih Francie má podnebí</w:t>
      </w:r>
    </w:p>
    <w:p w:rsidR="00A846DB" w:rsidRDefault="00A846DB" w:rsidP="00A846DB">
      <w:pPr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color w:val="FF0000"/>
          <w:sz w:val="28"/>
          <w:szCs w:val="28"/>
        </w:rPr>
        <w:t>středomořské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 Z pojmů na řádku vyškrtni ty, které nepatří do západní Evropy: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pohoří:    Alpy    </w:t>
      </w:r>
      <w:r>
        <w:rPr>
          <w:rFonts w:ascii="Times New Roman" w:hAnsi="Times New Roman" w:cs="Times New Roman"/>
          <w:color w:val="FF0000"/>
          <w:sz w:val="28"/>
          <w:szCs w:val="28"/>
        </w:rPr>
        <w:t>Apeniny</w:t>
      </w:r>
      <w:r>
        <w:rPr>
          <w:rFonts w:ascii="Times New Roman" w:hAnsi="Times New Roman" w:cs="Times New Roman"/>
          <w:sz w:val="28"/>
          <w:szCs w:val="28"/>
        </w:rPr>
        <w:t xml:space="preserve">    Pyreneje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Karpaty </w:t>
      </w:r>
      <w:r>
        <w:rPr>
          <w:rFonts w:ascii="Times New Roman" w:hAnsi="Times New Roman" w:cs="Times New Roman"/>
          <w:sz w:val="28"/>
          <w:szCs w:val="28"/>
        </w:rPr>
        <w:t xml:space="preserve">   Francouzské středohoří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nížiny: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Valašská      Pádská    </w:t>
      </w:r>
      <w:r>
        <w:rPr>
          <w:rFonts w:ascii="Times New Roman" w:hAnsi="Times New Roman" w:cs="Times New Roman"/>
          <w:sz w:val="28"/>
          <w:szCs w:val="28"/>
        </w:rPr>
        <w:t xml:space="preserve">Francouzská    Severoněmecká    </w:t>
      </w:r>
      <w:r>
        <w:rPr>
          <w:rFonts w:ascii="Times New Roman" w:hAnsi="Times New Roman" w:cs="Times New Roman"/>
          <w:color w:val="FF0000"/>
          <w:sz w:val="28"/>
          <w:szCs w:val="28"/>
        </w:rPr>
        <w:t>Uherská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c)  řeky:     Rýn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Labe    Dunaj    </w:t>
      </w:r>
      <w:r>
        <w:rPr>
          <w:rFonts w:ascii="Times New Roman" w:hAnsi="Times New Roman" w:cs="Times New Roman"/>
          <w:sz w:val="28"/>
          <w:szCs w:val="28"/>
        </w:rPr>
        <w:t xml:space="preserve">Siena    </w:t>
      </w:r>
      <w:r>
        <w:rPr>
          <w:rFonts w:ascii="Times New Roman" w:hAnsi="Times New Roman" w:cs="Times New Roman"/>
          <w:color w:val="FF0000"/>
          <w:sz w:val="28"/>
          <w:szCs w:val="28"/>
        </w:rPr>
        <w:t>Volha</w:t>
      </w:r>
      <w:r>
        <w:rPr>
          <w:rFonts w:ascii="Times New Roman" w:hAnsi="Times New Roman" w:cs="Times New Roman"/>
          <w:sz w:val="28"/>
          <w:szCs w:val="28"/>
        </w:rPr>
        <w:t xml:space="preserve">    Temže    </w:t>
      </w:r>
      <w:r>
        <w:rPr>
          <w:rFonts w:ascii="Times New Roman" w:hAnsi="Times New Roman" w:cs="Times New Roman"/>
          <w:color w:val="FF0000"/>
          <w:sz w:val="28"/>
          <w:szCs w:val="28"/>
        </w:rPr>
        <w:t>Pád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 Rozhodni, jestli je věta správná, pokud ne, oprav tvrzení: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Nejvíce ropy těží 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 xml:space="preserve"> v oblasti Severního moře. …</w:t>
      </w:r>
      <w:r>
        <w:rPr>
          <w:rFonts w:ascii="Times New Roman" w:hAnsi="Times New Roman" w:cs="Times New Roman"/>
          <w:color w:val="FF0000"/>
          <w:sz w:val="28"/>
          <w:szCs w:val="28"/>
        </w:rPr>
        <w:t>ve Velké Británii</w:t>
      </w:r>
      <w:r>
        <w:rPr>
          <w:rFonts w:ascii="Times New Roman" w:hAnsi="Times New Roman" w:cs="Times New Roman"/>
          <w:sz w:val="28"/>
          <w:szCs w:val="28"/>
        </w:rPr>
        <w:t>……..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Černé uhlí se těží ve Velké Británii a v Belgii. ……ano……..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Velká Británie </w:t>
      </w:r>
      <w:r>
        <w:rPr>
          <w:rFonts w:ascii="Times New Roman" w:hAnsi="Times New Roman" w:cs="Times New Roman"/>
          <w:sz w:val="28"/>
          <w:szCs w:val="28"/>
        </w:rPr>
        <w:t>má 80% energie z atomových elektráren.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Velká Británie, 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 xml:space="preserve"> a Belgie jsou konstituční monarchie. …</w:t>
      </w:r>
      <w:r>
        <w:rPr>
          <w:rFonts w:ascii="Times New Roman" w:hAnsi="Times New Roman" w:cs="Times New Roman"/>
          <w:color w:val="FF0000"/>
          <w:sz w:val="28"/>
          <w:szCs w:val="28"/>
        </w:rPr>
        <w:t>Nizozemí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Nizozemí</w:t>
      </w:r>
      <w:r>
        <w:rPr>
          <w:rFonts w:ascii="Times New Roman" w:hAnsi="Times New Roman" w:cs="Times New Roman"/>
          <w:sz w:val="28"/>
          <w:szCs w:val="28"/>
        </w:rPr>
        <w:t>, Irsko a Lucembursko jsou republiky.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>……………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Velká Británie a Nizozemí mají významný chov ovcí. …</w:t>
      </w:r>
      <w:r>
        <w:rPr>
          <w:rFonts w:ascii="Times New Roman" w:hAnsi="Times New Roman" w:cs="Times New Roman"/>
          <w:color w:val="FF0000"/>
          <w:sz w:val="28"/>
          <w:szCs w:val="28"/>
        </w:rPr>
        <w:t>Nizozemí chov skotu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severní </w:t>
      </w:r>
      <w:r>
        <w:rPr>
          <w:rFonts w:ascii="Times New Roman" w:hAnsi="Times New Roman" w:cs="Times New Roman"/>
          <w:sz w:val="28"/>
          <w:szCs w:val="28"/>
        </w:rPr>
        <w:t>Francii se nejvíce pěstuje vinná réva. …</w:t>
      </w:r>
      <w:r>
        <w:rPr>
          <w:rFonts w:ascii="Times New Roman" w:hAnsi="Times New Roman" w:cs="Times New Roman"/>
          <w:color w:val="FF0000"/>
          <w:sz w:val="28"/>
          <w:szCs w:val="28"/>
        </w:rPr>
        <w:t>v jižní Francii</w:t>
      </w:r>
      <w:r>
        <w:rPr>
          <w:rFonts w:ascii="Times New Roman" w:hAnsi="Times New Roman" w:cs="Times New Roman"/>
          <w:sz w:val="28"/>
          <w:szCs w:val="28"/>
        </w:rPr>
        <w:t>…………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Poldr je zavlažované pole. …</w:t>
      </w:r>
      <w:r>
        <w:rPr>
          <w:rFonts w:ascii="Times New Roman" w:hAnsi="Times New Roman" w:cs="Times New Roman"/>
          <w:color w:val="FF0000"/>
          <w:sz w:val="28"/>
          <w:szCs w:val="28"/>
        </w:rPr>
        <w:t>je to vysušený mořský záliv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 Propoj název státu, hlavní město a další města: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Hlavní město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stát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další města</w:t>
      </w:r>
    </w:p>
    <w:p w:rsidR="00A846DB" w:rsidRDefault="00633463" w:rsidP="00A846DB">
      <w:pPr>
        <w:rPr>
          <w:rFonts w:ascii="Times New Roman" w:hAnsi="Times New Roman" w:cs="Times New Roman"/>
          <w:sz w:val="28"/>
          <w:szCs w:val="28"/>
        </w:rPr>
      </w:pPr>
      <w:r w:rsidRPr="00633463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32.9pt;margin-top:8.5pt;width:117.75pt;height:57.75pt;flip:y;z-index:251672576" o:connectortype="straight"/>
        </w:pict>
      </w:r>
      <w:r w:rsidRPr="00633463">
        <w:pict>
          <v:shape id="_x0000_s1034" type="#_x0000_t32" style="position:absolute;margin-left:222.4pt;margin-top:8.5pt;width:128.25pt;height:57.75pt;z-index:251670528" o:connectortype="straight"/>
        </w:pict>
      </w:r>
      <w:r w:rsidRPr="00633463">
        <w:pict>
          <v:shape id="_x0000_s1033" type="#_x0000_t32" style="position:absolute;margin-left:28.9pt;margin-top:8.5pt;width:149.25pt;height:117pt;flip:y;z-index:251669504" o:connectortype="straight"/>
        </w:pict>
      </w:r>
      <w:r w:rsidRPr="00633463">
        <w:pict>
          <v:shape id="_x0000_s1026" type="#_x0000_t32" style="position:absolute;margin-left:42.4pt;margin-top:8.5pt;width:130.5pt;height:110.25pt;z-index:251662336" o:connectortype="straight"/>
        </w:pict>
      </w:r>
      <w:r w:rsidR="00A846DB">
        <w:rPr>
          <w:rFonts w:ascii="Times New Roman" w:hAnsi="Times New Roman" w:cs="Times New Roman"/>
          <w:sz w:val="28"/>
          <w:szCs w:val="28"/>
        </w:rPr>
        <w:t>Brusel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Francie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Rotterdam</w:t>
      </w:r>
    </w:p>
    <w:p w:rsidR="00A846DB" w:rsidRDefault="00633463" w:rsidP="00A846DB">
      <w:pPr>
        <w:rPr>
          <w:rFonts w:ascii="Times New Roman" w:hAnsi="Times New Roman" w:cs="Times New Roman"/>
          <w:sz w:val="28"/>
          <w:szCs w:val="28"/>
        </w:rPr>
      </w:pPr>
      <w:r w:rsidRPr="00633463">
        <w:pict>
          <v:shape id="_x0000_s1032" type="#_x0000_t32" style="position:absolute;margin-left:67.15pt;margin-top:11.5pt;width:105.75pt;height:53.25pt;flip:y;z-index:251668480" o:connectortype="straight"/>
        </w:pict>
      </w:r>
      <w:r w:rsidRPr="00633463">
        <w:pict>
          <v:shape id="_x0000_s1031" type="#_x0000_t32" style="position:absolute;margin-left:259.15pt;margin-top:11.5pt;width:91.5pt;height:53.25pt;flip:y;z-index:251667456" o:connectortype="straight"/>
        </w:pict>
      </w:r>
      <w:r w:rsidRPr="00633463">
        <w:pict>
          <v:shape id="_x0000_s1028" type="#_x0000_t32" style="position:absolute;margin-left:38.65pt;margin-top:11.5pt;width:139.5pt;height:110.25pt;z-index:251664384" o:connectortype="straight"/>
        </w:pict>
      </w:r>
      <w:r w:rsidR="00A846DB">
        <w:rPr>
          <w:rFonts w:ascii="Times New Roman" w:hAnsi="Times New Roman" w:cs="Times New Roman"/>
          <w:sz w:val="28"/>
          <w:szCs w:val="28"/>
        </w:rPr>
        <w:t>Dublin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Lucembursko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Liverpool</w:t>
      </w:r>
    </w:p>
    <w:p w:rsidR="00A846DB" w:rsidRDefault="00633463" w:rsidP="00A846DB">
      <w:pPr>
        <w:rPr>
          <w:rFonts w:ascii="Times New Roman" w:hAnsi="Times New Roman" w:cs="Times New Roman"/>
          <w:sz w:val="28"/>
          <w:szCs w:val="28"/>
        </w:rPr>
      </w:pPr>
      <w:r w:rsidRPr="00633463">
        <w:pict>
          <v:shape id="_x0000_s1037" type="#_x0000_t32" style="position:absolute;margin-left:232.9pt;margin-top:9.2pt;width:117.75pt;height:27pt;z-index:251673600" o:connectortype="straight"/>
        </w:pict>
      </w:r>
      <w:r w:rsidRPr="00633463">
        <w:pict>
          <v:shape id="_x0000_s1035" type="#_x0000_t32" style="position:absolute;margin-left:67.15pt;margin-top:9.2pt;width:105.75pt;height:88.5pt;flip:y;z-index:251671552" o:connectortype="straight"/>
        </w:pict>
      </w:r>
      <w:r w:rsidRPr="00633463">
        <w:pict>
          <v:shape id="_x0000_s1029" type="#_x0000_t32" style="position:absolute;margin-left:42.4pt;margin-top:9.2pt;width:135.75pt;height:27pt;z-index:251665408" o:connectortype="straight"/>
        </w:pict>
      </w:r>
      <w:r w:rsidR="00A846DB">
        <w:rPr>
          <w:rFonts w:ascii="Times New Roman" w:hAnsi="Times New Roman" w:cs="Times New Roman"/>
          <w:sz w:val="28"/>
          <w:szCs w:val="28"/>
        </w:rPr>
        <w:t>Londýn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Nizozemí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Marseille</w:t>
      </w:r>
    </w:p>
    <w:p w:rsidR="00A846DB" w:rsidRDefault="00633463" w:rsidP="00A846DB">
      <w:pPr>
        <w:rPr>
          <w:rFonts w:ascii="Times New Roman" w:hAnsi="Times New Roman" w:cs="Times New Roman"/>
          <w:sz w:val="28"/>
          <w:szCs w:val="28"/>
        </w:rPr>
      </w:pPr>
      <w:r w:rsidRPr="00633463">
        <w:pict>
          <v:shape id="_x0000_s1030" type="#_x0000_t32" style="position:absolute;margin-left:259.15pt;margin-top:7.7pt;width:99pt;height:32.25pt;z-index:251666432" o:connectortype="straight"/>
        </w:pict>
      </w:r>
      <w:r w:rsidR="00A846DB">
        <w:rPr>
          <w:rFonts w:ascii="Times New Roman" w:hAnsi="Times New Roman" w:cs="Times New Roman"/>
          <w:sz w:val="28"/>
          <w:szCs w:val="28"/>
        </w:rPr>
        <w:t>Lucemburk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Velká Británie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Haag</w:t>
      </w:r>
    </w:p>
    <w:p w:rsidR="00A846DB" w:rsidRDefault="00633463" w:rsidP="00A846DB">
      <w:pPr>
        <w:rPr>
          <w:rFonts w:ascii="Times New Roman" w:hAnsi="Times New Roman" w:cs="Times New Roman"/>
          <w:sz w:val="28"/>
          <w:szCs w:val="28"/>
        </w:rPr>
      </w:pPr>
      <w:r w:rsidRPr="00633463">
        <w:pict>
          <v:shape id="_x0000_s1027" type="#_x0000_t32" style="position:absolute;margin-left:222.4pt;margin-top:11.45pt;width:128.25pt;height:24.75pt;z-index:251663360" o:connectortype="straight"/>
        </w:pict>
      </w:r>
      <w:r w:rsidR="00A846DB">
        <w:rPr>
          <w:rFonts w:ascii="Times New Roman" w:hAnsi="Times New Roman" w:cs="Times New Roman"/>
          <w:sz w:val="28"/>
          <w:szCs w:val="28"/>
        </w:rPr>
        <w:t>Paříž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Belgie</w:t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</w:r>
      <w:r w:rsidR="00A846DB">
        <w:rPr>
          <w:rFonts w:ascii="Times New Roman" w:hAnsi="Times New Roman" w:cs="Times New Roman"/>
          <w:sz w:val="28"/>
          <w:szCs w:val="28"/>
        </w:rPr>
        <w:tab/>
        <w:t>Glasgow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Amsterdam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Irská </w:t>
      </w:r>
      <w:proofErr w:type="spellStart"/>
      <w:r>
        <w:rPr>
          <w:rFonts w:ascii="Times New Roman" w:hAnsi="Times New Roman" w:cs="Times New Roman"/>
          <w:sz w:val="28"/>
          <w:szCs w:val="28"/>
        </w:rPr>
        <w:t>rep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Antverpy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5) Ke každému pojmu (výrobku) připiš stát, ke kterému patří: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tulipány …</w:t>
      </w:r>
      <w:r>
        <w:rPr>
          <w:rFonts w:ascii="Times New Roman" w:hAnsi="Times New Roman" w:cs="Times New Roman"/>
          <w:color w:val="FF0000"/>
          <w:sz w:val="28"/>
          <w:szCs w:val="28"/>
        </w:rPr>
        <w:t>Nizozemí</w:t>
      </w:r>
      <w:r>
        <w:rPr>
          <w:rFonts w:ascii="Times New Roman" w:hAnsi="Times New Roman" w:cs="Times New Roman"/>
          <w:sz w:val="28"/>
          <w:szCs w:val="28"/>
        </w:rPr>
        <w:t>…..,  Renault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  <w:proofErr w:type="spellStart"/>
      <w:r>
        <w:rPr>
          <w:rFonts w:ascii="Times New Roman" w:hAnsi="Times New Roman" w:cs="Times New Roman"/>
          <w:sz w:val="28"/>
          <w:szCs w:val="28"/>
        </w:rPr>
        <w:t>Phillips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color w:val="FF0000"/>
          <w:sz w:val="28"/>
          <w:szCs w:val="28"/>
        </w:rPr>
        <w:t>Nizozemí.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vlna …</w:t>
      </w:r>
      <w:r>
        <w:rPr>
          <w:rFonts w:ascii="Times New Roman" w:hAnsi="Times New Roman" w:cs="Times New Roman"/>
          <w:color w:val="FF0000"/>
          <w:sz w:val="28"/>
          <w:szCs w:val="28"/>
        </w:rPr>
        <w:t>Velká Británie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Stonehange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color w:val="FF0000"/>
          <w:sz w:val="28"/>
          <w:szCs w:val="28"/>
        </w:rPr>
        <w:t>Vel. Br</w:t>
      </w:r>
      <w:r>
        <w:rPr>
          <w:rFonts w:ascii="Times New Roman" w:hAnsi="Times New Roman" w:cs="Times New Roman"/>
          <w:sz w:val="28"/>
          <w:szCs w:val="28"/>
        </w:rPr>
        <w:t>.…. atomové elektr. ....</w:t>
      </w:r>
      <w:r>
        <w:rPr>
          <w:rFonts w:ascii="Times New Roman" w:hAnsi="Times New Roman" w:cs="Times New Roman"/>
          <w:color w:val="FF0000"/>
          <w:sz w:val="28"/>
          <w:szCs w:val="28"/>
        </w:rPr>
        <w:t>Francie.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šampaňské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>.. zelený ostrov …</w:t>
      </w:r>
      <w:r>
        <w:rPr>
          <w:rFonts w:ascii="Times New Roman" w:hAnsi="Times New Roman" w:cs="Times New Roman"/>
          <w:color w:val="FF0000"/>
          <w:sz w:val="28"/>
          <w:szCs w:val="28"/>
        </w:rPr>
        <w:t>Irsko</w:t>
      </w:r>
      <w:r>
        <w:rPr>
          <w:rFonts w:ascii="Times New Roman" w:hAnsi="Times New Roman" w:cs="Times New Roman"/>
          <w:sz w:val="28"/>
          <w:szCs w:val="28"/>
        </w:rPr>
        <w:t>…..pralinky …</w:t>
      </w:r>
      <w:r>
        <w:rPr>
          <w:rFonts w:ascii="Times New Roman" w:hAnsi="Times New Roman" w:cs="Times New Roman"/>
          <w:color w:val="FF0000"/>
          <w:sz w:val="28"/>
          <w:szCs w:val="28"/>
        </w:rPr>
        <w:t>Belgie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A846DB" w:rsidRDefault="00A846DB" w:rsidP="00A846D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sídlo NATO …</w:t>
      </w:r>
      <w:r>
        <w:rPr>
          <w:rFonts w:ascii="Times New Roman" w:hAnsi="Times New Roman" w:cs="Times New Roman"/>
          <w:color w:val="FF0000"/>
          <w:sz w:val="28"/>
          <w:szCs w:val="28"/>
        </w:rPr>
        <w:t>Belgie</w:t>
      </w:r>
      <w:r>
        <w:rPr>
          <w:rFonts w:ascii="Times New Roman" w:hAnsi="Times New Roman" w:cs="Times New Roman"/>
          <w:sz w:val="28"/>
          <w:szCs w:val="28"/>
        </w:rPr>
        <w:t xml:space="preserve"> ..větrné mlýny …</w:t>
      </w:r>
      <w:r>
        <w:rPr>
          <w:rFonts w:ascii="Times New Roman" w:hAnsi="Times New Roman" w:cs="Times New Roman"/>
          <w:color w:val="FF0000"/>
          <w:sz w:val="28"/>
          <w:szCs w:val="28"/>
        </w:rPr>
        <w:t>Nizozemí</w:t>
      </w:r>
      <w:r>
        <w:rPr>
          <w:rFonts w:ascii="Times New Roman" w:hAnsi="Times New Roman" w:cs="Times New Roman"/>
          <w:sz w:val="28"/>
          <w:szCs w:val="28"/>
        </w:rPr>
        <w:t xml:space="preserve"> . atomové elektr. …</w:t>
      </w:r>
      <w:r>
        <w:rPr>
          <w:rFonts w:ascii="Times New Roman" w:hAnsi="Times New Roman" w:cs="Times New Roman"/>
          <w:color w:val="FF0000"/>
          <w:sz w:val="28"/>
          <w:szCs w:val="28"/>
        </w:rPr>
        <w:t>Francie</w:t>
      </w: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6) Doplň křížovku a vyřeš tajenku:</w:t>
      </w:r>
    </w:p>
    <w:p w:rsidR="00A846DB" w:rsidRDefault="00A846DB" w:rsidP="00A846DB">
      <w:pPr>
        <w:spacing w:after="0"/>
        <w:rPr>
          <w:rFonts w:ascii="Times New Roman" w:hAnsi="Times New Roman" w:cs="Times New Roman"/>
          <w:sz w:val="28"/>
          <w:szCs w:val="28"/>
        </w:rPr>
        <w:sectPr w:rsidR="00A846DB">
          <w:pgSz w:w="11906" w:h="16838"/>
          <w:pgMar w:top="1417" w:right="1417" w:bottom="1417" w:left="1417" w:header="708" w:footer="708" w:gutter="0"/>
          <w:cols w:space="708"/>
        </w:sect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444"/>
        <w:gridCol w:w="422"/>
        <w:gridCol w:w="489"/>
        <w:gridCol w:w="443"/>
        <w:gridCol w:w="477"/>
        <w:gridCol w:w="454"/>
        <w:gridCol w:w="397"/>
        <w:gridCol w:w="489"/>
        <w:gridCol w:w="386"/>
        <w:gridCol w:w="397"/>
      </w:tblGrid>
      <w:tr w:rsidR="00A846DB" w:rsidTr="00A846DB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ch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g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u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u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W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846DB" w:rsidTr="00A846DB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u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u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6DB" w:rsidRDefault="00A846D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</w:t>
            </w:r>
          </w:p>
        </w:tc>
      </w:tr>
    </w:tbl>
    <w:p w:rsidR="00A846DB" w:rsidRDefault="00A846DB" w:rsidP="00A846D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průliv mezi Francií a Velkou Británií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sídelní město v Nizozemí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zelený ostrov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severní země Velké Británie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hlavní město Belgie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hlavní město Irské republiky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jihozápadní země Velké Británie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vysušený záliv v Nizozemí</w:t>
      </w:r>
    </w:p>
    <w:p w:rsidR="00A846DB" w:rsidRDefault="00A846DB" w:rsidP="00A846D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hlavní město nejmenšího státu západní Evropy</w:t>
      </w:r>
    </w:p>
    <w:p w:rsidR="00A846DB" w:rsidRDefault="00A846DB" w:rsidP="00A846DB">
      <w:pPr>
        <w:spacing w:after="0"/>
        <w:rPr>
          <w:rFonts w:ascii="Times New Roman" w:hAnsi="Times New Roman" w:cs="Times New Roman"/>
          <w:sz w:val="28"/>
          <w:szCs w:val="28"/>
        </w:rPr>
        <w:sectPr w:rsidR="00A846DB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Tajenka:  …</w:t>
      </w:r>
      <w:r>
        <w:rPr>
          <w:rFonts w:ascii="Times New Roman" w:hAnsi="Times New Roman" w:cs="Times New Roman"/>
          <w:color w:val="FF0000"/>
          <w:sz w:val="28"/>
          <w:szCs w:val="28"/>
        </w:rPr>
        <w:t>MARSEILLE</w:t>
      </w:r>
      <w:r>
        <w:rPr>
          <w:rFonts w:ascii="Times New Roman" w:hAnsi="Times New Roman" w:cs="Times New Roman"/>
          <w:sz w:val="28"/>
          <w:szCs w:val="28"/>
        </w:rPr>
        <w:t>…....</w:t>
      </w:r>
    </w:p>
    <w:p w:rsidR="00A846DB" w:rsidRDefault="00A846DB" w:rsidP="00A846DB">
      <w:pPr>
        <w:spacing w:after="0"/>
        <w:rPr>
          <w:rFonts w:ascii="Times New Roman" w:hAnsi="Times New Roman" w:cs="Times New Roman"/>
          <w:sz w:val="28"/>
          <w:szCs w:val="28"/>
        </w:rPr>
        <w:sectPr w:rsidR="00A846DB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A846DB" w:rsidRDefault="00A846DB" w:rsidP="00A84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7) Do přiložené slepé mapy Evropy zakresli co nejpřesněji: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Marseille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Londýn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Brusel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Dublin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 Alpy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Lucemburk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Rotterdam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8. Glasgow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9. Průliv La Manche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Liverpool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11. Paříž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12. Amsterdam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625" cy="5676900"/>
            <wp:effectExtent l="19050" t="0" r="9525" b="0"/>
            <wp:docPr id="4" name="obrázek 1" descr="ma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apa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E3395B" w:rsidRPr="00E3395B" w:rsidRDefault="00E3395B" w:rsidP="00E3395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</w:rPr>
      </w:pPr>
      <w:r w:rsidRPr="00E3395B">
        <w:rPr>
          <w:rFonts w:cs="Courier New"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14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395B">
        <w:rPr>
          <w:rFonts w:cs="Courier New"/>
          <w:b/>
          <w:bCs/>
          <w:caps/>
        </w:rPr>
        <w:t>Základní škola Olomouc</w:t>
      </w:r>
    </w:p>
    <w:p w:rsidR="00E3395B" w:rsidRPr="00E3395B" w:rsidRDefault="00E3395B" w:rsidP="00E3395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</w:rPr>
      </w:pPr>
      <w:r w:rsidRPr="00E3395B">
        <w:rPr>
          <w:rFonts w:cs="Courier New"/>
          <w:b/>
          <w:bCs/>
        </w:rPr>
        <w:t>příspěvková organizace</w:t>
      </w:r>
    </w:p>
    <w:p w:rsidR="00E3395B" w:rsidRPr="00E3395B" w:rsidRDefault="00E3395B" w:rsidP="00E3395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</w:rPr>
      </w:pPr>
      <w:r w:rsidRPr="00E3395B">
        <w:rPr>
          <w:rFonts w:cs="Courier New"/>
          <w:b/>
          <w:caps/>
        </w:rPr>
        <w:t>Mozartova 48, 779 00 Olomouc</w:t>
      </w:r>
    </w:p>
    <w:p w:rsidR="00E3395B" w:rsidRPr="00E3395B" w:rsidRDefault="00E3395B" w:rsidP="00E3395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E3395B">
        <w:rPr>
          <w:rFonts w:cs="Courier New"/>
          <w:b/>
        </w:rPr>
        <w:t xml:space="preserve">tel.: 585 427 142, 775 116 442; fax: 585 422 713 </w:t>
      </w:r>
    </w:p>
    <w:p w:rsidR="00E3395B" w:rsidRPr="00E3395B" w:rsidRDefault="00E3395B" w:rsidP="00E3395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E3395B">
        <w:rPr>
          <w:rFonts w:cs="Courier New"/>
        </w:rPr>
        <w:t xml:space="preserve">e-mail: </w:t>
      </w:r>
      <w:hyperlink r:id="rId12" w:history="1">
        <w:r w:rsidRPr="00E3395B">
          <w:rPr>
            <w:rStyle w:val="Hypertextovodkaz"/>
            <w:rFonts w:cs="Courier New"/>
            <w:b/>
          </w:rPr>
          <w:t>kundrum@centrum.cz</w:t>
        </w:r>
      </w:hyperlink>
      <w:r w:rsidRPr="00E3395B">
        <w:rPr>
          <w:rFonts w:cs="Courier New"/>
        </w:rPr>
        <w:t xml:space="preserve">; </w:t>
      </w:r>
      <w:hyperlink r:id="rId13" w:history="1">
        <w:r w:rsidRPr="00E3395B">
          <w:rPr>
            <w:rStyle w:val="Hypertextovodkaz"/>
            <w:rFonts w:cs="Courier New"/>
            <w:b/>
          </w:rPr>
          <w:t>www.zs-mozartova.cz</w:t>
        </w:r>
      </w:hyperlink>
    </w:p>
    <w:p w:rsidR="00E3395B" w:rsidRPr="00E3395B" w:rsidRDefault="00E3395B" w:rsidP="00E3395B">
      <w:pPr>
        <w:pStyle w:val="Nzev"/>
        <w:rPr>
          <w:rFonts w:cs="Courier New"/>
          <w:b/>
        </w:rPr>
      </w:pPr>
    </w:p>
    <w:p w:rsidR="00E3395B" w:rsidRPr="00E3395B" w:rsidRDefault="00E3395B" w:rsidP="00E3395B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E3395B" w:rsidRPr="00E3395B" w:rsidRDefault="00E3395B" w:rsidP="00E3395B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E3395B" w:rsidRPr="00E3395B" w:rsidRDefault="00E3395B" w:rsidP="00E3395B">
      <w:pPr>
        <w:rPr>
          <w:rFonts w:ascii="Courier New" w:hAnsi="Courier New" w:cs="Courier New"/>
          <w:i/>
          <w:sz w:val="24"/>
          <w:szCs w:val="24"/>
        </w:rPr>
      </w:pPr>
    </w:p>
    <w:p w:rsidR="00E3395B" w:rsidRPr="00E3395B" w:rsidRDefault="00E3395B" w:rsidP="00E3395B">
      <w:pP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E3395B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E16137" w:rsidRDefault="00E16137" w:rsidP="00E16137">
      <w:pPr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  <w:iCs/>
        </w:rPr>
        <w:t>HÜBELOVÁ, D.; CHALUPA, P. Zeměpis Evropa, 1. díl pro 8. ročník ZŠ nebo tercie víceletých gymnázií. Brno: Nová škola, s.r.o. 2012. 96 s. IBSN 978-80-7289-348-5.</w:t>
      </w:r>
    </w:p>
    <w:p w:rsidR="00E16137" w:rsidRDefault="00E16137" w:rsidP="00E16137">
      <w:pPr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  <w:iCs/>
        </w:rPr>
        <w:t xml:space="preserve">JEŘÁBEK, M. Zeměpis 8 – učebnice pro základní školy a víceletá gymnázia. Plzeň: </w:t>
      </w:r>
      <w:proofErr w:type="spellStart"/>
      <w:r>
        <w:rPr>
          <w:rFonts w:ascii="Courier New" w:hAnsi="Courier New" w:cs="Courier New"/>
          <w:i/>
          <w:iCs/>
        </w:rPr>
        <w:t>Fraus</w:t>
      </w:r>
      <w:proofErr w:type="spellEnd"/>
      <w:r>
        <w:rPr>
          <w:rFonts w:ascii="Courier New" w:hAnsi="Courier New" w:cs="Courier New"/>
          <w:i/>
          <w:iCs/>
        </w:rPr>
        <w:t xml:space="preserve"> 2006. 128 s. ISBN 80-7238-486-4.</w:t>
      </w:r>
    </w:p>
    <w:p w:rsidR="00E16137" w:rsidRDefault="00E16137" w:rsidP="00E16137">
      <w:pPr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  <w:iCs/>
        </w:rPr>
        <w:t>Evropa – sešitový atlas pro základní školy a víceletá gymnázia. Praha: Kartografie 2006. 53 s.</w:t>
      </w:r>
    </w:p>
    <w:p w:rsidR="00E3395B" w:rsidRPr="00E3395B" w:rsidRDefault="00E3395B" w:rsidP="00E3395B">
      <w:pPr>
        <w:rPr>
          <w:rFonts w:ascii="Courier New" w:hAnsi="Courier New" w:cs="Courier New"/>
          <w:b/>
          <w:i/>
          <w:sz w:val="24"/>
          <w:szCs w:val="24"/>
        </w:rPr>
      </w:pPr>
    </w:p>
    <w:p w:rsidR="00E3395B" w:rsidRPr="00E3395B" w:rsidRDefault="00E3395B" w:rsidP="00E3395B">
      <w:pP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E3395B" w:rsidRPr="00E3395B" w:rsidRDefault="00E3395B" w:rsidP="00E3395B">
      <w:pP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E3395B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E3395B" w:rsidRPr="00E3395B" w:rsidRDefault="00E3395B" w:rsidP="00E16137">
      <w:pPr>
        <w:jc w:val="both"/>
        <w:rPr>
          <w:rFonts w:ascii="Courier New" w:hAnsi="Courier New" w:cs="Courier New"/>
          <w:i/>
          <w:sz w:val="24"/>
          <w:szCs w:val="24"/>
        </w:rPr>
      </w:pPr>
      <w:r w:rsidRPr="00E3395B">
        <w:rPr>
          <w:rFonts w:ascii="Courier New" w:hAnsi="Courier New" w:cs="Courier New"/>
          <w:i/>
          <w:iCs/>
          <w:sz w:val="24"/>
          <w:szCs w:val="24"/>
        </w:rPr>
        <w:t>Strana 5</w:t>
      </w:r>
    </w:p>
    <w:p w:rsidR="00E3395B" w:rsidRPr="00E3395B" w:rsidRDefault="00E3395B" w:rsidP="00E16137">
      <w:pPr>
        <w:jc w:val="both"/>
        <w:rPr>
          <w:rFonts w:ascii="Courier New" w:hAnsi="Courier New" w:cs="Courier New"/>
          <w:i/>
          <w:sz w:val="24"/>
          <w:szCs w:val="24"/>
        </w:rPr>
      </w:pPr>
      <w:r w:rsidRPr="00E3395B">
        <w:rPr>
          <w:rFonts w:ascii="Courier New" w:hAnsi="Courier New" w:cs="Courier New"/>
          <w:i/>
          <w:iCs/>
          <w:color w:val="000000"/>
          <w:sz w:val="24"/>
          <w:szCs w:val="24"/>
        </w:rPr>
        <w:t>[</w:t>
      </w:r>
      <w:proofErr w:type="gramStart"/>
      <w:r w:rsidRPr="00E3395B">
        <w:rPr>
          <w:rFonts w:ascii="Courier New" w:hAnsi="Courier New" w:cs="Courier New"/>
          <w:i/>
          <w:iCs/>
          <w:color w:val="000000"/>
          <w:sz w:val="24"/>
          <w:szCs w:val="24"/>
        </w:rPr>
        <w:t>obr.1] Slepá</w:t>
      </w:r>
      <w:proofErr w:type="gramEnd"/>
      <w:r w:rsidRPr="00E3395B">
        <w:rPr>
          <w:rFonts w:ascii="Courier New" w:hAnsi="Courier New" w:cs="Courier New"/>
          <w:i/>
          <w:iCs/>
          <w:color w:val="000000"/>
          <w:sz w:val="24"/>
          <w:szCs w:val="24"/>
        </w:rPr>
        <w:t xml:space="preserve"> mapa Evropy</w:t>
      </w:r>
    </w:p>
    <w:p w:rsidR="00E3395B" w:rsidRPr="00E3395B" w:rsidRDefault="00E3395B" w:rsidP="00E16137">
      <w:pPr>
        <w:jc w:val="both"/>
        <w:rPr>
          <w:rFonts w:ascii="Courier New" w:hAnsi="Courier New" w:cs="Courier New"/>
          <w:i/>
          <w:sz w:val="24"/>
          <w:szCs w:val="24"/>
        </w:rPr>
      </w:pPr>
      <w:r w:rsidRPr="00E3395B">
        <w:rPr>
          <w:rFonts w:ascii="Courier New" w:hAnsi="Courier New" w:cs="Courier New"/>
          <w:i/>
          <w:sz w:val="24"/>
          <w:szCs w:val="24"/>
        </w:rPr>
        <w:t>Evropa – sešitový atlas pro základní školy a víceletá gymnázia. Praha: Kartografie 2006, strana 53</w:t>
      </w:r>
    </w:p>
    <w:p w:rsidR="00E3395B" w:rsidRPr="004D0E8D" w:rsidRDefault="00E3395B" w:rsidP="00E3395B">
      <w:pPr>
        <w:rPr>
          <w:rFonts w:ascii="Courier New" w:hAnsi="Courier New" w:cs="Courier New"/>
          <w:i/>
        </w:rPr>
      </w:pPr>
    </w:p>
    <w:p w:rsidR="00E3395B" w:rsidRPr="004D0E8D" w:rsidRDefault="00E3395B" w:rsidP="00E3395B">
      <w:pPr>
        <w:rPr>
          <w:rFonts w:ascii="Courier New" w:hAnsi="Courier New" w:cs="Courier New"/>
          <w:i/>
        </w:rPr>
      </w:pPr>
    </w:p>
    <w:p w:rsidR="00E3395B" w:rsidRDefault="00E3395B" w:rsidP="00A846DB">
      <w:pPr>
        <w:rPr>
          <w:rFonts w:ascii="Times New Roman" w:hAnsi="Times New Roman" w:cs="Times New Roman"/>
          <w:sz w:val="28"/>
          <w:szCs w:val="28"/>
        </w:rPr>
      </w:pPr>
    </w:p>
    <w:sectPr w:rsidR="00E3395B" w:rsidSect="00A846DB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605DC"/>
    <w:multiLevelType w:val="hybridMultilevel"/>
    <w:tmpl w:val="DEBC4D66"/>
    <w:lvl w:ilvl="0" w:tplc="0405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61BF"/>
    <w:rsid w:val="00021F83"/>
    <w:rsid w:val="001F1B5C"/>
    <w:rsid w:val="00356C74"/>
    <w:rsid w:val="0039730B"/>
    <w:rsid w:val="003B60B3"/>
    <w:rsid w:val="004A61BF"/>
    <w:rsid w:val="00505C97"/>
    <w:rsid w:val="005C47A3"/>
    <w:rsid w:val="005F240C"/>
    <w:rsid w:val="0062301B"/>
    <w:rsid w:val="00633463"/>
    <w:rsid w:val="00657D21"/>
    <w:rsid w:val="00843E4B"/>
    <w:rsid w:val="00851D49"/>
    <w:rsid w:val="0086544B"/>
    <w:rsid w:val="00925132"/>
    <w:rsid w:val="00A26FA0"/>
    <w:rsid w:val="00A846DB"/>
    <w:rsid w:val="00B078AB"/>
    <w:rsid w:val="00B30955"/>
    <w:rsid w:val="00BA295F"/>
    <w:rsid w:val="00C73A93"/>
    <w:rsid w:val="00C9313C"/>
    <w:rsid w:val="00D235B3"/>
    <w:rsid w:val="00DA1179"/>
    <w:rsid w:val="00E16137"/>
    <w:rsid w:val="00E3395B"/>
    <w:rsid w:val="00EE18E5"/>
    <w:rsid w:val="00F0194D"/>
    <w:rsid w:val="00F2040C"/>
    <w:rsid w:val="00FD6F45"/>
    <w:rsid w:val="00FE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3" type="connector" idref="#_x0000_s1026"/>
        <o:r id="V:Rule14" type="connector" idref="#_x0000_s1027"/>
        <o:r id="V:Rule15" type="connector" idref="#_x0000_s1029"/>
        <o:r id="V:Rule16" type="connector" idref="#_x0000_s1033"/>
        <o:r id="V:Rule17" type="connector" idref="#_x0000_s1032"/>
        <o:r id="V:Rule18" type="connector" idref="#_x0000_s1030"/>
        <o:r id="V:Rule19" type="connector" idref="#_x0000_s1037"/>
        <o:r id="V:Rule20" type="connector" idref="#_x0000_s1035"/>
        <o:r id="V:Rule21" type="connector" idref="#_x0000_s1028"/>
        <o:r id="V:Rule22" type="connector" idref="#_x0000_s1031"/>
        <o:r id="V:Rule23" type="connector" idref="#_x0000_s1034"/>
        <o:r id="V:Rule2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0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C7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C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rsid w:val="00EE18E5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locked/>
    <w:rsid w:val="00EE18E5"/>
    <w:rPr>
      <w:rFonts w:ascii="Courier New" w:hAnsi="Courier New" w:cs="Arial"/>
      <w:i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E18E5"/>
    <w:pPr>
      <w:spacing w:after="0" w:line="240" w:lineRule="auto"/>
      <w:jc w:val="center"/>
    </w:pPr>
    <w:rPr>
      <w:rFonts w:ascii="Courier New" w:hAnsi="Courier New" w:cs="Arial"/>
      <w:i/>
      <w:sz w:val="24"/>
      <w:szCs w:val="24"/>
      <w:lang w:eastAsia="cs-CZ"/>
    </w:rPr>
  </w:style>
  <w:style w:type="character" w:customStyle="1" w:styleId="NzevChar1">
    <w:name w:val="Název Char1"/>
    <w:basedOn w:val="Standardnpsmoodstavce"/>
    <w:link w:val="Nzev"/>
    <w:uiPriority w:val="10"/>
    <w:rsid w:val="00EE18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s-mozartova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s-mozartova.cz/" TargetMode="External"/><Relationship Id="rId12" Type="http://schemas.openxmlformats.org/officeDocument/2006/relationships/hyperlink" Target="mailto:kundrum@centru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ndrum@centrum.c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komenium.olomouc.indos.cz/projekty/logolink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1026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Olomouc, Mozartova 48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Hájková</dc:creator>
  <cp:keywords/>
  <dc:description/>
  <cp:lastModifiedBy>Hájková</cp:lastModifiedBy>
  <cp:revision>21</cp:revision>
  <cp:lastPrinted>2012-11-21T06:53:00Z</cp:lastPrinted>
  <dcterms:created xsi:type="dcterms:W3CDTF">2012-11-14T12:48:00Z</dcterms:created>
  <dcterms:modified xsi:type="dcterms:W3CDTF">2013-01-28T13:00:00Z</dcterms:modified>
</cp:coreProperties>
</file>